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598" w:rsidRPr="00486917" w:rsidRDefault="00EB5598" w:rsidP="00EB5598">
      <w:pPr>
        <w:spacing w:after="0" w:line="240" w:lineRule="auto"/>
        <w:jc w:val="center"/>
        <w:rPr>
          <w:b/>
          <w:szCs w:val="24"/>
        </w:rPr>
      </w:pPr>
      <w:r w:rsidRPr="00486917">
        <w:rPr>
          <w:b/>
          <w:szCs w:val="24"/>
        </w:rPr>
        <w:t xml:space="preserve">ПРАКТИЧЕСКОЕ ЗАДАНИЕ МУНИЦИПАЛЬНОГО ЭТАПА ВСЕРОССИЙСКОЙ ОЛИМПИАДЫ ШКОЛЬНИКОВ </w:t>
      </w:r>
    </w:p>
    <w:p w:rsidR="00EB5598" w:rsidRPr="00486917" w:rsidRDefault="00EB5598" w:rsidP="00EB5598">
      <w:pPr>
        <w:spacing w:after="0" w:line="240" w:lineRule="auto"/>
        <w:jc w:val="center"/>
        <w:rPr>
          <w:b/>
          <w:szCs w:val="24"/>
        </w:rPr>
      </w:pPr>
      <w:r w:rsidRPr="00486917">
        <w:rPr>
          <w:b/>
          <w:szCs w:val="24"/>
        </w:rPr>
        <w:t>ПО ТЕХНОЛОГИИ 20</w:t>
      </w:r>
      <w:r>
        <w:rPr>
          <w:b/>
          <w:szCs w:val="24"/>
        </w:rPr>
        <w:t>2</w:t>
      </w:r>
      <w:r w:rsidR="00D901EC">
        <w:rPr>
          <w:b/>
          <w:szCs w:val="24"/>
        </w:rPr>
        <w:t>1</w:t>
      </w:r>
      <w:r w:rsidRPr="00486917">
        <w:rPr>
          <w:b/>
          <w:szCs w:val="24"/>
        </w:rPr>
        <w:t>-20</w:t>
      </w:r>
      <w:r>
        <w:rPr>
          <w:b/>
          <w:szCs w:val="24"/>
        </w:rPr>
        <w:t>2</w:t>
      </w:r>
      <w:r w:rsidR="00D901EC">
        <w:rPr>
          <w:b/>
          <w:szCs w:val="24"/>
        </w:rPr>
        <w:t>2</w:t>
      </w:r>
      <w:r w:rsidRPr="00486917">
        <w:rPr>
          <w:b/>
          <w:szCs w:val="24"/>
        </w:rPr>
        <w:t>УЧЕБНОГО ГОДА</w:t>
      </w:r>
    </w:p>
    <w:p w:rsidR="00EB5598" w:rsidRPr="00486917" w:rsidRDefault="00EB5598" w:rsidP="00EB5598">
      <w:pPr>
        <w:spacing w:after="0" w:line="240" w:lineRule="auto"/>
        <w:jc w:val="center"/>
        <w:rPr>
          <w:b/>
          <w:szCs w:val="24"/>
        </w:rPr>
      </w:pPr>
      <w:r w:rsidRPr="00486917">
        <w:rPr>
          <w:b/>
          <w:szCs w:val="24"/>
        </w:rPr>
        <w:t>Н</w:t>
      </w:r>
      <w:r>
        <w:rPr>
          <w:b/>
          <w:szCs w:val="24"/>
        </w:rPr>
        <w:t>аправление «Культура дом, дизайн и технологии</w:t>
      </w:r>
      <w:r w:rsidRPr="00486917">
        <w:rPr>
          <w:b/>
          <w:szCs w:val="24"/>
        </w:rPr>
        <w:t>»</w:t>
      </w:r>
    </w:p>
    <w:p w:rsidR="00EB5598" w:rsidRPr="00486917" w:rsidRDefault="00EB5598" w:rsidP="00EB5598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10-11 </w:t>
      </w:r>
      <w:r w:rsidRPr="00486917">
        <w:rPr>
          <w:b/>
          <w:szCs w:val="24"/>
        </w:rPr>
        <w:t>класс</w:t>
      </w:r>
    </w:p>
    <w:p w:rsidR="00EB5598" w:rsidRPr="00486917" w:rsidRDefault="00D901EC" w:rsidP="00EB5598">
      <w:pPr>
        <w:spacing w:after="0" w:line="240" w:lineRule="auto"/>
        <w:jc w:val="center"/>
        <w:rPr>
          <w:b/>
          <w:bCs/>
          <w:szCs w:val="24"/>
          <w:lang w:eastAsia="ru-RU"/>
        </w:rPr>
      </w:pPr>
      <w:r>
        <w:rPr>
          <w:b/>
          <w:bCs/>
          <w:szCs w:val="24"/>
          <w:lang w:eastAsia="ru-RU"/>
        </w:rPr>
        <w:t xml:space="preserve">Время выполнения – </w:t>
      </w:r>
      <w:r w:rsidR="000606E5">
        <w:rPr>
          <w:b/>
          <w:bCs/>
          <w:szCs w:val="24"/>
          <w:lang w:eastAsia="ru-RU"/>
        </w:rPr>
        <w:t>12</w:t>
      </w:r>
      <w:r w:rsidR="00EB5598" w:rsidRPr="00486917">
        <w:rPr>
          <w:b/>
          <w:bCs/>
          <w:szCs w:val="24"/>
          <w:lang w:eastAsia="ru-RU"/>
        </w:rPr>
        <w:t>0 минут</w:t>
      </w:r>
    </w:p>
    <w:p w:rsidR="00EB5598" w:rsidRPr="00486917" w:rsidRDefault="00EB5598" w:rsidP="00EB5598">
      <w:pPr>
        <w:jc w:val="center"/>
        <w:rPr>
          <w:b/>
          <w:szCs w:val="24"/>
        </w:rPr>
      </w:pPr>
      <w:bookmarkStart w:id="0" w:name="_GoBack"/>
      <w:bookmarkEnd w:id="0"/>
      <w:r w:rsidRPr="00486917">
        <w:rPr>
          <w:b/>
          <w:szCs w:val="24"/>
        </w:rPr>
        <w:t>Возможное количество баллов – 20</w:t>
      </w:r>
    </w:p>
    <w:p w:rsidR="00EB5598" w:rsidRPr="00486917" w:rsidRDefault="00EB5598" w:rsidP="00EB5598">
      <w:pPr>
        <w:spacing w:after="0" w:line="240" w:lineRule="auto"/>
        <w:jc w:val="center"/>
        <w:rPr>
          <w:b/>
          <w:bCs/>
          <w:szCs w:val="24"/>
          <w:lang w:eastAsia="ru-RU"/>
        </w:rPr>
      </w:pPr>
      <w:r w:rsidRPr="00486917">
        <w:rPr>
          <w:b/>
          <w:bCs/>
          <w:szCs w:val="24"/>
          <w:lang w:eastAsia="ru-RU"/>
        </w:rPr>
        <w:t>Практическая работа по технологии обработки швейных изделий</w:t>
      </w:r>
    </w:p>
    <w:p w:rsidR="00CB3D79" w:rsidRDefault="00CB3D79" w:rsidP="004B3416">
      <w:pPr>
        <w:pStyle w:val="1"/>
        <w:spacing w:after="0"/>
        <w:rPr>
          <w:sz w:val="24"/>
          <w:szCs w:val="24"/>
        </w:rPr>
      </w:pPr>
      <w:r w:rsidRPr="00F9634A">
        <w:rPr>
          <w:sz w:val="24"/>
          <w:szCs w:val="24"/>
        </w:rPr>
        <w:t xml:space="preserve"> «</w:t>
      </w:r>
      <w:r w:rsidR="00295AA9" w:rsidRPr="00295AA9">
        <w:rPr>
          <w:sz w:val="24"/>
          <w:szCs w:val="24"/>
        </w:rPr>
        <w:t>Соединение фигурной кокетки с основной деталью накладным швом</w:t>
      </w:r>
      <w:r w:rsidRPr="00F9634A">
        <w:rPr>
          <w:sz w:val="24"/>
          <w:szCs w:val="24"/>
        </w:rPr>
        <w:t>»</w:t>
      </w:r>
    </w:p>
    <w:p w:rsidR="00F9634A" w:rsidRPr="00F9634A" w:rsidRDefault="00F9634A" w:rsidP="00F9634A">
      <w:pPr>
        <w:rPr>
          <w:lang w:eastAsia="ru-RU"/>
        </w:rPr>
      </w:pPr>
    </w:p>
    <w:tbl>
      <w:tblPr>
        <w:tblStyle w:val="a6"/>
        <w:tblW w:w="0" w:type="auto"/>
        <w:tblLook w:val="04A0"/>
      </w:tblPr>
      <w:tblGrid>
        <w:gridCol w:w="5136"/>
        <w:gridCol w:w="4435"/>
      </w:tblGrid>
      <w:tr w:rsidR="00664FE0" w:rsidTr="00F9634A">
        <w:tc>
          <w:tcPr>
            <w:tcW w:w="4785" w:type="dxa"/>
          </w:tcPr>
          <w:p w:rsidR="00295AA9" w:rsidRDefault="00F9634A" w:rsidP="00295AA9">
            <w:pPr>
              <w:spacing w:after="0" w:line="240" w:lineRule="auto"/>
            </w:pPr>
            <w:r>
              <w:t xml:space="preserve"> </w:t>
            </w:r>
            <w:r w:rsidR="00295AA9">
              <w:t xml:space="preserve">Задание </w:t>
            </w:r>
          </w:p>
          <w:p w:rsidR="00664FE0" w:rsidRDefault="00295AA9" w:rsidP="00295AA9">
            <w:pPr>
              <w:spacing w:after="0" w:line="240" w:lineRule="auto"/>
            </w:pPr>
            <w:r>
              <w:t>Выполните на швейной машине образец фигурной накладной кокетки согласно инструкционно-технологической карте.</w:t>
            </w:r>
          </w:p>
        </w:tc>
        <w:tc>
          <w:tcPr>
            <w:tcW w:w="4786" w:type="dxa"/>
          </w:tcPr>
          <w:p w:rsidR="00295AA9" w:rsidRDefault="00295AA9" w:rsidP="00295AA9">
            <w:pPr>
              <w:spacing w:after="0" w:line="240" w:lineRule="auto"/>
              <w:rPr>
                <w:szCs w:val="24"/>
              </w:rPr>
            </w:pPr>
            <w:r w:rsidRPr="00295AA9">
              <w:rPr>
                <w:szCs w:val="24"/>
              </w:rPr>
              <w:t xml:space="preserve">Материалы и инструменты:  </w:t>
            </w:r>
          </w:p>
          <w:p w:rsidR="00295AA9" w:rsidRDefault="00295AA9" w:rsidP="00295AA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Pr="00295AA9">
              <w:rPr>
                <w:szCs w:val="24"/>
              </w:rPr>
              <w:t>кокетка</w:t>
            </w:r>
            <w:r>
              <w:rPr>
                <w:szCs w:val="24"/>
              </w:rPr>
              <w:t xml:space="preserve"> – 1 дет.</w:t>
            </w:r>
            <w:r w:rsidRPr="00295AA9">
              <w:rPr>
                <w:szCs w:val="24"/>
              </w:rPr>
              <w:t>,</w:t>
            </w:r>
          </w:p>
          <w:p w:rsidR="00295AA9" w:rsidRDefault="00295AA9" w:rsidP="00295AA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295AA9">
              <w:rPr>
                <w:szCs w:val="24"/>
              </w:rPr>
              <w:t xml:space="preserve"> обтачка кокетки</w:t>
            </w:r>
            <w:r>
              <w:rPr>
                <w:szCs w:val="24"/>
              </w:rPr>
              <w:t xml:space="preserve">  -1 дет.</w:t>
            </w:r>
            <w:r w:rsidRPr="00295AA9">
              <w:rPr>
                <w:szCs w:val="24"/>
              </w:rPr>
              <w:t xml:space="preserve">, </w:t>
            </w:r>
          </w:p>
          <w:p w:rsidR="00295AA9" w:rsidRDefault="00295AA9" w:rsidP="00295AA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Pr="00295AA9">
              <w:rPr>
                <w:szCs w:val="24"/>
              </w:rPr>
              <w:t>основная деталь</w:t>
            </w:r>
            <w:r>
              <w:rPr>
                <w:szCs w:val="24"/>
              </w:rPr>
              <w:t xml:space="preserve"> – 1 дет.</w:t>
            </w:r>
            <w:r w:rsidRPr="00295AA9">
              <w:rPr>
                <w:szCs w:val="24"/>
              </w:rPr>
              <w:t xml:space="preserve">, </w:t>
            </w:r>
          </w:p>
          <w:p w:rsidR="00295AA9" w:rsidRPr="00295AA9" w:rsidRDefault="00295AA9" w:rsidP="00295AA9">
            <w:pPr>
              <w:spacing w:after="0" w:line="240" w:lineRule="auto"/>
              <w:rPr>
                <w:szCs w:val="24"/>
              </w:rPr>
            </w:pPr>
            <w:r w:rsidRPr="00295AA9">
              <w:rPr>
                <w:szCs w:val="24"/>
              </w:rPr>
              <w:t xml:space="preserve">коробка или папка с инструментами и приспособлениями. </w:t>
            </w:r>
          </w:p>
          <w:p w:rsidR="00E05E36" w:rsidRPr="00E05E36" w:rsidRDefault="00295AA9" w:rsidP="00295AA9">
            <w:pPr>
              <w:spacing w:after="0" w:line="240" w:lineRule="auto"/>
              <w:rPr>
                <w:szCs w:val="24"/>
              </w:rPr>
            </w:pPr>
            <w:r w:rsidRPr="00295AA9">
              <w:rPr>
                <w:szCs w:val="24"/>
              </w:rPr>
              <w:t>Оборудование: швейная машина, утюг.</w:t>
            </w:r>
          </w:p>
        </w:tc>
      </w:tr>
      <w:tr w:rsidR="00295AA9" w:rsidTr="00F9634A">
        <w:tc>
          <w:tcPr>
            <w:tcW w:w="4785" w:type="dxa"/>
          </w:tcPr>
          <w:p w:rsidR="00295AA9" w:rsidRDefault="00295AA9" w:rsidP="00295AA9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101707" cy="2033752"/>
                  <wp:effectExtent l="19050" t="0" r="3443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025" cy="2039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295AA9" w:rsidRPr="00E05E36" w:rsidRDefault="00295AA9" w:rsidP="00295AA9">
            <w:pPr>
              <w:spacing w:after="0" w:line="240" w:lineRule="auto"/>
              <w:rPr>
                <w:szCs w:val="24"/>
              </w:rPr>
            </w:pPr>
            <w:r>
              <w:rPr>
                <w:b/>
                <w:bCs/>
              </w:rPr>
              <w:t>Кокетка</w:t>
            </w:r>
            <w:r>
              <w:t xml:space="preserve"> — отрезная деталь рубашки, блузки или платья, которая притачивается к спинке (образует её верхнюю часть). </w:t>
            </w:r>
            <w:r w:rsidRPr="00295AA9">
              <w:rPr>
                <w:bCs/>
              </w:rPr>
              <w:t>Кокетка</w:t>
            </w:r>
            <w:r w:rsidRPr="00295AA9">
              <w:t xml:space="preserve"> может располагаться на брюках, джинсах, юбке. В мужских рубашках </w:t>
            </w:r>
            <w:r w:rsidRPr="00295AA9">
              <w:rPr>
                <w:bCs/>
              </w:rPr>
              <w:t>кокетка</w:t>
            </w:r>
            <w:r w:rsidRPr="00295AA9">
              <w:t xml:space="preserve"> расположена сзади таким образом, что соединяет рукава с воротником.</w:t>
            </w:r>
          </w:p>
        </w:tc>
      </w:tr>
    </w:tbl>
    <w:p w:rsidR="00F9634A" w:rsidRPr="00E05E36" w:rsidRDefault="00F9634A" w:rsidP="00E05E36">
      <w:pPr>
        <w:spacing w:after="0" w:line="240" w:lineRule="auto"/>
        <w:jc w:val="center"/>
        <w:rPr>
          <w:b/>
          <w:szCs w:val="24"/>
        </w:rPr>
      </w:pPr>
    </w:p>
    <w:p w:rsidR="007C5A6D" w:rsidRDefault="007C5A6D" w:rsidP="00E05E36">
      <w:pPr>
        <w:spacing w:after="0" w:line="240" w:lineRule="auto"/>
        <w:jc w:val="center"/>
        <w:rPr>
          <w:b/>
          <w:szCs w:val="24"/>
        </w:rPr>
      </w:pPr>
    </w:p>
    <w:p w:rsidR="007C5A6D" w:rsidRDefault="007C5A6D" w:rsidP="00E05E36">
      <w:pPr>
        <w:spacing w:after="0" w:line="240" w:lineRule="auto"/>
        <w:jc w:val="center"/>
        <w:rPr>
          <w:b/>
          <w:szCs w:val="24"/>
        </w:rPr>
      </w:pPr>
    </w:p>
    <w:p w:rsidR="007C5A6D" w:rsidRDefault="007C5A6D" w:rsidP="00E05E36">
      <w:pPr>
        <w:spacing w:after="0" w:line="240" w:lineRule="auto"/>
        <w:jc w:val="center"/>
        <w:rPr>
          <w:b/>
          <w:szCs w:val="24"/>
        </w:rPr>
      </w:pPr>
    </w:p>
    <w:p w:rsidR="007C5A6D" w:rsidRDefault="007C5A6D" w:rsidP="00E05E36">
      <w:pPr>
        <w:spacing w:after="0" w:line="240" w:lineRule="auto"/>
        <w:jc w:val="center"/>
        <w:rPr>
          <w:b/>
          <w:szCs w:val="24"/>
        </w:rPr>
      </w:pPr>
    </w:p>
    <w:p w:rsidR="007C5A6D" w:rsidRDefault="007C5A6D" w:rsidP="00E05E36">
      <w:pPr>
        <w:spacing w:after="0" w:line="240" w:lineRule="auto"/>
        <w:jc w:val="center"/>
        <w:rPr>
          <w:b/>
          <w:szCs w:val="24"/>
        </w:rPr>
      </w:pPr>
    </w:p>
    <w:p w:rsidR="007C5A6D" w:rsidRDefault="007C5A6D" w:rsidP="00E05E36">
      <w:pPr>
        <w:spacing w:after="0" w:line="240" w:lineRule="auto"/>
        <w:jc w:val="center"/>
        <w:rPr>
          <w:b/>
          <w:szCs w:val="24"/>
        </w:rPr>
      </w:pPr>
    </w:p>
    <w:p w:rsidR="007C5A6D" w:rsidRDefault="007C5A6D" w:rsidP="00E05E36">
      <w:pPr>
        <w:spacing w:after="0" w:line="240" w:lineRule="auto"/>
        <w:jc w:val="center"/>
        <w:rPr>
          <w:b/>
          <w:szCs w:val="24"/>
        </w:rPr>
      </w:pPr>
    </w:p>
    <w:p w:rsidR="00AF678F" w:rsidRDefault="00AF678F" w:rsidP="00E05E36">
      <w:pPr>
        <w:spacing w:after="0" w:line="240" w:lineRule="auto"/>
        <w:jc w:val="center"/>
        <w:rPr>
          <w:b/>
          <w:szCs w:val="24"/>
        </w:rPr>
      </w:pPr>
    </w:p>
    <w:p w:rsidR="00AF678F" w:rsidRDefault="00AF678F" w:rsidP="00E05E36">
      <w:pPr>
        <w:spacing w:after="0" w:line="240" w:lineRule="auto"/>
        <w:jc w:val="center"/>
        <w:rPr>
          <w:b/>
          <w:szCs w:val="24"/>
        </w:rPr>
      </w:pPr>
    </w:p>
    <w:p w:rsidR="00AF678F" w:rsidRDefault="00AF678F" w:rsidP="00E05E36">
      <w:pPr>
        <w:spacing w:after="0" w:line="240" w:lineRule="auto"/>
        <w:jc w:val="center"/>
        <w:rPr>
          <w:b/>
          <w:szCs w:val="24"/>
        </w:rPr>
      </w:pPr>
    </w:p>
    <w:p w:rsidR="00AF678F" w:rsidRDefault="00AF678F" w:rsidP="00E05E36">
      <w:pPr>
        <w:spacing w:after="0" w:line="240" w:lineRule="auto"/>
        <w:jc w:val="center"/>
        <w:rPr>
          <w:b/>
          <w:szCs w:val="24"/>
        </w:rPr>
      </w:pPr>
    </w:p>
    <w:p w:rsidR="00AF678F" w:rsidRDefault="00AF678F" w:rsidP="00E05E36">
      <w:pPr>
        <w:spacing w:after="0" w:line="240" w:lineRule="auto"/>
        <w:jc w:val="center"/>
        <w:rPr>
          <w:b/>
          <w:szCs w:val="24"/>
        </w:rPr>
      </w:pPr>
    </w:p>
    <w:p w:rsidR="007C5A6D" w:rsidRDefault="007C5A6D" w:rsidP="00E05E36">
      <w:pPr>
        <w:spacing w:after="0" w:line="240" w:lineRule="auto"/>
        <w:jc w:val="center"/>
        <w:rPr>
          <w:b/>
          <w:szCs w:val="24"/>
        </w:rPr>
      </w:pPr>
    </w:p>
    <w:p w:rsidR="007C5A6D" w:rsidRDefault="007C5A6D" w:rsidP="00E05E36">
      <w:pPr>
        <w:spacing w:after="0" w:line="240" w:lineRule="auto"/>
        <w:jc w:val="center"/>
        <w:rPr>
          <w:b/>
          <w:szCs w:val="24"/>
        </w:rPr>
      </w:pPr>
    </w:p>
    <w:p w:rsidR="007C5A6D" w:rsidRDefault="007C5A6D" w:rsidP="00E05E36">
      <w:pPr>
        <w:spacing w:after="0" w:line="240" w:lineRule="auto"/>
        <w:jc w:val="center"/>
        <w:rPr>
          <w:b/>
          <w:szCs w:val="24"/>
        </w:rPr>
      </w:pPr>
    </w:p>
    <w:p w:rsidR="007C5A6D" w:rsidRDefault="007C5A6D" w:rsidP="00E05E36">
      <w:pPr>
        <w:spacing w:after="0" w:line="240" w:lineRule="auto"/>
        <w:jc w:val="center"/>
        <w:rPr>
          <w:b/>
          <w:szCs w:val="24"/>
        </w:rPr>
      </w:pPr>
    </w:p>
    <w:p w:rsidR="007C5A6D" w:rsidRDefault="007C5A6D" w:rsidP="00E05E36">
      <w:pPr>
        <w:spacing w:after="0" w:line="240" w:lineRule="auto"/>
        <w:jc w:val="center"/>
        <w:rPr>
          <w:b/>
          <w:szCs w:val="24"/>
        </w:rPr>
      </w:pPr>
    </w:p>
    <w:p w:rsidR="007C5A6D" w:rsidRDefault="007C5A6D" w:rsidP="00E05E36">
      <w:pPr>
        <w:spacing w:after="0" w:line="240" w:lineRule="auto"/>
        <w:jc w:val="center"/>
        <w:rPr>
          <w:b/>
          <w:szCs w:val="24"/>
        </w:rPr>
      </w:pPr>
    </w:p>
    <w:p w:rsidR="007C5A6D" w:rsidRDefault="007C5A6D" w:rsidP="00E05E36">
      <w:pPr>
        <w:spacing w:after="0" w:line="240" w:lineRule="auto"/>
        <w:jc w:val="center"/>
        <w:rPr>
          <w:b/>
          <w:szCs w:val="24"/>
        </w:rPr>
      </w:pPr>
    </w:p>
    <w:p w:rsidR="007C5A6D" w:rsidRDefault="007C5A6D" w:rsidP="00E05E36">
      <w:pPr>
        <w:spacing w:after="0" w:line="240" w:lineRule="auto"/>
        <w:jc w:val="center"/>
        <w:rPr>
          <w:b/>
          <w:szCs w:val="24"/>
        </w:rPr>
      </w:pPr>
    </w:p>
    <w:p w:rsidR="007C5A6D" w:rsidRDefault="007C5A6D" w:rsidP="00E05E36">
      <w:pPr>
        <w:spacing w:after="0" w:line="240" w:lineRule="auto"/>
        <w:jc w:val="center"/>
        <w:rPr>
          <w:b/>
          <w:szCs w:val="24"/>
        </w:rPr>
      </w:pPr>
    </w:p>
    <w:p w:rsidR="00EB5598" w:rsidRPr="0020365C" w:rsidRDefault="00EB5598" w:rsidP="00EB5598">
      <w:pPr>
        <w:spacing w:after="0" w:line="240" w:lineRule="auto"/>
        <w:jc w:val="center"/>
        <w:rPr>
          <w:b/>
        </w:rPr>
      </w:pPr>
      <w:r w:rsidRPr="0020365C">
        <w:rPr>
          <w:b/>
        </w:rPr>
        <w:lastRenderedPageBreak/>
        <w:t>Инструкционно-технологическая карта</w:t>
      </w:r>
    </w:p>
    <w:p w:rsidR="00F9634A" w:rsidRDefault="00F9634A" w:rsidP="004B3416">
      <w:pPr>
        <w:spacing w:after="0" w:line="240" w:lineRule="auto"/>
      </w:pPr>
    </w:p>
    <w:tbl>
      <w:tblPr>
        <w:tblStyle w:val="a6"/>
        <w:tblW w:w="0" w:type="auto"/>
        <w:tblLook w:val="04A0"/>
      </w:tblPr>
      <w:tblGrid>
        <w:gridCol w:w="3510"/>
        <w:gridCol w:w="6061"/>
      </w:tblGrid>
      <w:tr w:rsidR="00F9634A" w:rsidTr="00295AA9">
        <w:tc>
          <w:tcPr>
            <w:tcW w:w="3510" w:type="dxa"/>
          </w:tcPr>
          <w:p w:rsidR="00F9634A" w:rsidRPr="00F9634A" w:rsidRDefault="00F9634A" w:rsidP="00F9634A">
            <w:pPr>
              <w:spacing w:after="0" w:line="240" w:lineRule="auto"/>
              <w:jc w:val="center"/>
              <w:rPr>
                <w:b/>
              </w:rPr>
            </w:pPr>
            <w:r w:rsidRPr="00F9634A">
              <w:rPr>
                <w:b/>
              </w:rPr>
              <w:t>Описание операции</w:t>
            </w:r>
          </w:p>
        </w:tc>
        <w:tc>
          <w:tcPr>
            <w:tcW w:w="6061" w:type="dxa"/>
          </w:tcPr>
          <w:p w:rsidR="00F9634A" w:rsidRPr="00F9634A" w:rsidRDefault="00F9634A" w:rsidP="00F9634A">
            <w:pPr>
              <w:spacing w:after="0" w:line="240" w:lineRule="auto"/>
              <w:jc w:val="center"/>
              <w:rPr>
                <w:b/>
              </w:rPr>
            </w:pPr>
            <w:r w:rsidRPr="00F9634A">
              <w:rPr>
                <w:b/>
              </w:rPr>
              <w:t>Графическое изображение</w:t>
            </w:r>
          </w:p>
        </w:tc>
      </w:tr>
      <w:tr w:rsidR="00664FE0" w:rsidTr="00295AA9">
        <w:tc>
          <w:tcPr>
            <w:tcW w:w="3510" w:type="dxa"/>
          </w:tcPr>
          <w:p w:rsidR="00664FE0" w:rsidRPr="00E05E36" w:rsidRDefault="00295AA9" w:rsidP="00295AA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1.Проверьте качество деталей </w:t>
            </w:r>
            <w:r w:rsidRPr="00295AA9">
              <w:rPr>
                <w:szCs w:val="24"/>
              </w:rPr>
              <w:t>кроя: кокетка, обтачка, основная деталь</w:t>
            </w:r>
          </w:p>
        </w:tc>
        <w:tc>
          <w:tcPr>
            <w:tcW w:w="6061" w:type="dxa"/>
          </w:tcPr>
          <w:p w:rsidR="00664FE0" w:rsidRDefault="00295AA9" w:rsidP="00D43ED9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181963" cy="1150705"/>
                  <wp:effectExtent l="1905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5231" cy="11555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4FE0" w:rsidTr="00295AA9">
        <w:tc>
          <w:tcPr>
            <w:tcW w:w="3510" w:type="dxa"/>
          </w:tcPr>
          <w:p w:rsidR="00664FE0" w:rsidRPr="00E05E36" w:rsidRDefault="00295AA9" w:rsidP="00295AA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2.На основной детали наметь</w:t>
            </w:r>
            <w:r w:rsidRPr="00295AA9">
              <w:rPr>
                <w:szCs w:val="24"/>
              </w:rPr>
              <w:t xml:space="preserve">те линию настрачивания кокетки, проложив стежки </w:t>
            </w:r>
            <w:r>
              <w:rPr>
                <w:szCs w:val="24"/>
              </w:rPr>
              <w:t xml:space="preserve">временного назначения </w:t>
            </w:r>
            <w:r w:rsidRPr="00295AA9">
              <w:rPr>
                <w:szCs w:val="24"/>
              </w:rPr>
              <w:t>длиной 1,5 см</w:t>
            </w:r>
          </w:p>
        </w:tc>
        <w:tc>
          <w:tcPr>
            <w:tcW w:w="6061" w:type="dxa"/>
          </w:tcPr>
          <w:p w:rsidR="00664FE0" w:rsidRDefault="00295AA9" w:rsidP="00D43ED9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882739" cy="1335641"/>
                  <wp:effectExtent l="1905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87" cy="13344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4FE0" w:rsidTr="00295AA9">
        <w:tc>
          <w:tcPr>
            <w:tcW w:w="3510" w:type="dxa"/>
          </w:tcPr>
          <w:p w:rsidR="00664FE0" w:rsidRPr="001B06E5" w:rsidRDefault="00295AA9" w:rsidP="00295AA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3.Обметайте срезы: верхний </w:t>
            </w:r>
            <w:r w:rsidRPr="00295AA9">
              <w:rPr>
                <w:szCs w:val="24"/>
              </w:rPr>
              <w:t>срез основной детали, внешний срез обтачки</w:t>
            </w:r>
          </w:p>
        </w:tc>
        <w:tc>
          <w:tcPr>
            <w:tcW w:w="6061" w:type="dxa"/>
          </w:tcPr>
          <w:p w:rsidR="00664FE0" w:rsidRDefault="00295AA9" w:rsidP="00D43ED9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583803" cy="1006867"/>
                  <wp:effectExtent l="19050" t="0" r="6997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2492" cy="10102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4FE0" w:rsidTr="00295AA9">
        <w:tc>
          <w:tcPr>
            <w:tcW w:w="3510" w:type="dxa"/>
          </w:tcPr>
          <w:p w:rsidR="00295AA9" w:rsidRPr="00295AA9" w:rsidRDefault="00295AA9" w:rsidP="00295AA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4.Сложите обтачку и кокетку </w:t>
            </w:r>
            <w:r w:rsidRPr="00295AA9">
              <w:rPr>
                <w:szCs w:val="24"/>
              </w:rPr>
              <w:t xml:space="preserve">лицевыми сторонами внутрь, </w:t>
            </w:r>
          </w:p>
          <w:p w:rsidR="00295AA9" w:rsidRPr="00295AA9" w:rsidRDefault="00295AA9" w:rsidP="00295AA9">
            <w:pPr>
              <w:spacing w:after="0" w:line="240" w:lineRule="auto"/>
              <w:rPr>
                <w:szCs w:val="24"/>
              </w:rPr>
            </w:pPr>
            <w:r w:rsidRPr="00295AA9">
              <w:rPr>
                <w:szCs w:val="24"/>
              </w:rPr>
              <w:t xml:space="preserve">уравняйте срезы, обтачайте. </w:t>
            </w:r>
          </w:p>
          <w:p w:rsidR="00295AA9" w:rsidRPr="00295AA9" w:rsidRDefault="00295AA9" w:rsidP="00295AA9">
            <w:pPr>
              <w:spacing w:after="0" w:line="240" w:lineRule="auto"/>
              <w:rPr>
                <w:szCs w:val="24"/>
              </w:rPr>
            </w:pPr>
            <w:r w:rsidRPr="00295AA9">
              <w:rPr>
                <w:szCs w:val="24"/>
              </w:rPr>
              <w:t xml:space="preserve">В начале и в конце строчки </w:t>
            </w:r>
          </w:p>
          <w:p w:rsidR="00295AA9" w:rsidRPr="00295AA9" w:rsidRDefault="00295AA9" w:rsidP="00295AA9">
            <w:pPr>
              <w:spacing w:after="0" w:line="240" w:lineRule="auto"/>
              <w:rPr>
                <w:szCs w:val="24"/>
              </w:rPr>
            </w:pPr>
            <w:r w:rsidRPr="00295AA9">
              <w:rPr>
                <w:szCs w:val="24"/>
              </w:rPr>
              <w:t xml:space="preserve">обтачивания выполните </w:t>
            </w:r>
          </w:p>
          <w:p w:rsidR="00664FE0" w:rsidRPr="001B06E5" w:rsidRDefault="00295AA9" w:rsidP="00295AA9">
            <w:pPr>
              <w:spacing w:after="0" w:line="240" w:lineRule="auto"/>
              <w:rPr>
                <w:szCs w:val="24"/>
              </w:rPr>
            </w:pPr>
            <w:r w:rsidRPr="00295AA9">
              <w:rPr>
                <w:szCs w:val="24"/>
              </w:rPr>
              <w:t>закрепки</w:t>
            </w:r>
          </w:p>
        </w:tc>
        <w:tc>
          <w:tcPr>
            <w:tcW w:w="6061" w:type="dxa"/>
          </w:tcPr>
          <w:p w:rsidR="00664FE0" w:rsidRDefault="00295AA9" w:rsidP="00D43ED9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06431" cy="1529255"/>
                  <wp:effectExtent l="19050" t="0" r="3469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7408" cy="15297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4FE0" w:rsidTr="00295AA9">
        <w:tc>
          <w:tcPr>
            <w:tcW w:w="3510" w:type="dxa"/>
          </w:tcPr>
          <w:p w:rsidR="00664FE0" w:rsidRPr="001B06E5" w:rsidRDefault="00295AA9" w:rsidP="00295AA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5.Рассеките шов на закруг</w:t>
            </w:r>
            <w:r w:rsidRPr="00295AA9">
              <w:rPr>
                <w:szCs w:val="24"/>
              </w:rPr>
              <w:t xml:space="preserve">лениях, обтачку направьте </w:t>
            </w:r>
            <w:r>
              <w:rPr>
                <w:szCs w:val="24"/>
              </w:rPr>
              <w:t xml:space="preserve">на изнаночную сторону кокетки, выправьте кант из детали кокетки на обтачку, </w:t>
            </w:r>
            <w:r w:rsidRPr="00295AA9">
              <w:rPr>
                <w:szCs w:val="24"/>
              </w:rPr>
              <w:t>приутюжьте</w:t>
            </w:r>
          </w:p>
        </w:tc>
        <w:tc>
          <w:tcPr>
            <w:tcW w:w="6061" w:type="dxa"/>
          </w:tcPr>
          <w:p w:rsidR="00664FE0" w:rsidRPr="001B06E5" w:rsidRDefault="00295AA9" w:rsidP="00D43ED9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>
                  <wp:extent cx="2004019" cy="1345915"/>
                  <wp:effectExtent l="1905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4210" cy="1346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4FE0" w:rsidTr="00295AA9">
        <w:tc>
          <w:tcPr>
            <w:tcW w:w="3510" w:type="dxa"/>
          </w:tcPr>
          <w:p w:rsidR="00295AA9" w:rsidRPr="00295AA9" w:rsidRDefault="00295AA9" w:rsidP="00295AA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6. </w:t>
            </w:r>
            <w:r w:rsidRPr="00295AA9">
              <w:rPr>
                <w:szCs w:val="24"/>
              </w:rPr>
              <w:t>Настрочите кокетку на</w:t>
            </w:r>
            <w:r>
              <w:rPr>
                <w:szCs w:val="24"/>
              </w:rPr>
              <w:t xml:space="preserve"> </w:t>
            </w:r>
            <w:r w:rsidRPr="00295AA9">
              <w:rPr>
                <w:szCs w:val="24"/>
              </w:rPr>
              <w:t xml:space="preserve">основную деталь, совмещая </w:t>
            </w:r>
          </w:p>
          <w:p w:rsidR="00295AA9" w:rsidRPr="00295AA9" w:rsidRDefault="00295AA9" w:rsidP="00295AA9">
            <w:pPr>
              <w:spacing w:after="0" w:line="240" w:lineRule="auto"/>
              <w:rPr>
                <w:szCs w:val="24"/>
              </w:rPr>
            </w:pPr>
            <w:r w:rsidRPr="00295AA9">
              <w:rPr>
                <w:szCs w:val="24"/>
              </w:rPr>
              <w:t xml:space="preserve">обработанный край кокетки </w:t>
            </w:r>
          </w:p>
          <w:p w:rsidR="00664FE0" w:rsidRPr="001B06E5" w:rsidRDefault="00295AA9" w:rsidP="00295AA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с намеченной линией на </w:t>
            </w:r>
            <w:r w:rsidRPr="00295AA9">
              <w:rPr>
                <w:szCs w:val="24"/>
              </w:rPr>
              <w:t>основной детали</w:t>
            </w:r>
          </w:p>
        </w:tc>
        <w:tc>
          <w:tcPr>
            <w:tcW w:w="6061" w:type="dxa"/>
          </w:tcPr>
          <w:p w:rsidR="00664FE0" w:rsidRPr="001B06E5" w:rsidRDefault="00295AA9" w:rsidP="00D43ED9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>
                  <wp:extent cx="2715461" cy="1481959"/>
                  <wp:effectExtent l="19050" t="0" r="8689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1153" cy="14905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4FE0" w:rsidTr="00295AA9">
        <w:tc>
          <w:tcPr>
            <w:tcW w:w="3510" w:type="dxa"/>
          </w:tcPr>
          <w:p w:rsidR="00295AA9" w:rsidRPr="00295AA9" w:rsidRDefault="00295AA9" w:rsidP="00295AA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7.</w:t>
            </w:r>
            <w:r w:rsidRPr="00295AA9">
              <w:rPr>
                <w:szCs w:val="24"/>
              </w:rPr>
              <w:t xml:space="preserve">Удалите стежки временного </w:t>
            </w:r>
          </w:p>
          <w:p w:rsidR="00295AA9" w:rsidRPr="00295AA9" w:rsidRDefault="00295AA9" w:rsidP="00295AA9">
            <w:pPr>
              <w:spacing w:after="0" w:line="240" w:lineRule="auto"/>
              <w:rPr>
                <w:szCs w:val="24"/>
              </w:rPr>
            </w:pPr>
            <w:r w:rsidRPr="00295AA9">
              <w:rPr>
                <w:szCs w:val="24"/>
              </w:rPr>
              <w:t xml:space="preserve">назначения.  </w:t>
            </w:r>
          </w:p>
          <w:p w:rsidR="00664FE0" w:rsidRPr="001B06E5" w:rsidRDefault="00295AA9" w:rsidP="00295AA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Отутюжите изделие с изна</w:t>
            </w:r>
            <w:r w:rsidRPr="00295AA9">
              <w:rPr>
                <w:szCs w:val="24"/>
              </w:rPr>
              <w:t>ночной стороны</w:t>
            </w:r>
          </w:p>
        </w:tc>
        <w:tc>
          <w:tcPr>
            <w:tcW w:w="6061" w:type="dxa"/>
          </w:tcPr>
          <w:p w:rsidR="00664FE0" w:rsidRPr="001B06E5" w:rsidRDefault="00664FE0" w:rsidP="00D43ED9">
            <w:pPr>
              <w:spacing w:after="0" w:line="240" w:lineRule="auto"/>
              <w:jc w:val="center"/>
              <w:rPr>
                <w:noProof/>
                <w:szCs w:val="24"/>
              </w:rPr>
            </w:pPr>
          </w:p>
        </w:tc>
      </w:tr>
    </w:tbl>
    <w:p w:rsidR="00295AA9" w:rsidRDefault="00295AA9" w:rsidP="00295AA9">
      <w:pPr>
        <w:jc w:val="center"/>
        <w:rPr>
          <w:b/>
          <w:lang w:eastAsia="ru-RU"/>
        </w:rPr>
      </w:pPr>
      <w:r w:rsidRPr="00295AA9">
        <w:rPr>
          <w:b/>
          <w:lang w:eastAsia="ru-RU"/>
        </w:rPr>
        <w:lastRenderedPageBreak/>
        <w:t>Лист для раскроя</w:t>
      </w:r>
    </w:p>
    <w:p w:rsidR="007C5A6D" w:rsidRPr="00295AA9" w:rsidRDefault="00EB5598" w:rsidP="00295AA9">
      <w:pPr>
        <w:jc w:val="center"/>
        <w:rPr>
          <w:b/>
          <w:lang w:eastAsia="ru-RU"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-856615</wp:posOffset>
            </wp:positionH>
            <wp:positionV relativeFrom="paragraph">
              <wp:posOffset>212725</wp:posOffset>
            </wp:positionV>
            <wp:extent cx="6908800" cy="9187180"/>
            <wp:effectExtent l="19050" t="0" r="6350" b="0"/>
            <wp:wrapTight wrapText="bothSides">
              <wp:wrapPolygon edited="0">
                <wp:start x="-60" y="0"/>
                <wp:lineTo x="-60" y="21543"/>
                <wp:lineTo x="21620" y="21543"/>
                <wp:lineTo x="21620" y="0"/>
                <wp:lineTo x="-60" y="0"/>
              </wp:wrapPolygon>
            </wp:wrapTight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0" cy="918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C5A6D" w:rsidRPr="00295AA9" w:rsidSect="007C6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61724"/>
    <w:multiLevelType w:val="hybridMultilevel"/>
    <w:tmpl w:val="552E17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5A294E"/>
    <w:multiLevelType w:val="hybridMultilevel"/>
    <w:tmpl w:val="417CBD4C"/>
    <w:lvl w:ilvl="0" w:tplc="734A5A8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80EB5"/>
    <w:multiLevelType w:val="hybridMultilevel"/>
    <w:tmpl w:val="F0021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C3E3C"/>
    <w:multiLevelType w:val="hybridMultilevel"/>
    <w:tmpl w:val="A9000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B978BF"/>
    <w:multiLevelType w:val="hybridMultilevel"/>
    <w:tmpl w:val="19E241E8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/>
  <w:rsids>
    <w:rsidRoot w:val="008D1795"/>
    <w:rsid w:val="000116FE"/>
    <w:rsid w:val="000142DF"/>
    <w:rsid w:val="000606E5"/>
    <w:rsid w:val="000C1EA9"/>
    <w:rsid w:val="00171064"/>
    <w:rsid w:val="001B06E5"/>
    <w:rsid w:val="00295AA9"/>
    <w:rsid w:val="002B1B9A"/>
    <w:rsid w:val="002E7F2D"/>
    <w:rsid w:val="003637C9"/>
    <w:rsid w:val="003D301D"/>
    <w:rsid w:val="00496983"/>
    <w:rsid w:val="004B3416"/>
    <w:rsid w:val="005072C3"/>
    <w:rsid w:val="00574C0F"/>
    <w:rsid w:val="006473A4"/>
    <w:rsid w:val="0066022A"/>
    <w:rsid w:val="00664FE0"/>
    <w:rsid w:val="00723AC6"/>
    <w:rsid w:val="00790058"/>
    <w:rsid w:val="007C5A6D"/>
    <w:rsid w:val="007C68C1"/>
    <w:rsid w:val="007D1FAC"/>
    <w:rsid w:val="00840713"/>
    <w:rsid w:val="00872993"/>
    <w:rsid w:val="008D1795"/>
    <w:rsid w:val="00927279"/>
    <w:rsid w:val="00AF678F"/>
    <w:rsid w:val="00CB3D79"/>
    <w:rsid w:val="00D22C5E"/>
    <w:rsid w:val="00D43ED9"/>
    <w:rsid w:val="00D901EC"/>
    <w:rsid w:val="00DB14A7"/>
    <w:rsid w:val="00DE4A28"/>
    <w:rsid w:val="00E05E36"/>
    <w:rsid w:val="00EB5598"/>
    <w:rsid w:val="00F0298C"/>
    <w:rsid w:val="00F34C07"/>
    <w:rsid w:val="00F96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713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CB3D79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07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3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3D79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B3D79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table" w:styleId="a6">
    <w:name w:val="Table Grid"/>
    <w:basedOn w:val="a1"/>
    <w:rsid w:val="00CB3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 Знак1"/>
    <w:basedOn w:val="a0"/>
    <w:link w:val="a7"/>
    <w:uiPriority w:val="99"/>
    <w:rsid w:val="00295AA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1"/>
    <w:uiPriority w:val="99"/>
    <w:rsid w:val="00295AA9"/>
    <w:pPr>
      <w:shd w:val="clear" w:color="auto" w:fill="FFFFFF"/>
      <w:spacing w:after="0" w:line="322" w:lineRule="exact"/>
      <w:ind w:hanging="420"/>
      <w:jc w:val="center"/>
    </w:pPr>
    <w:rPr>
      <w:rFonts w:eastAsiaTheme="minorHAnsi"/>
      <w:sz w:val="28"/>
    </w:rPr>
  </w:style>
  <w:style w:type="character" w:customStyle="1" w:styleId="a8">
    <w:name w:val="Основной текст Знак"/>
    <w:basedOn w:val="a0"/>
    <w:link w:val="a7"/>
    <w:uiPriority w:val="99"/>
    <w:semiHidden/>
    <w:rsid w:val="00295AA9"/>
    <w:rPr>
      <w:rFonts w:ascii="Times New Roman" w:eastAsia="Calibri" w:hAnsi="Times New Roman" w:cs="Times New Roman"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1</cp:lastModifiedBy>
  <cp:revision>27</cp:revision>
  <dcterms:created xsi:type="dcterms:W3CDTF">2017-11-10T04:09:00Z</dcterms:created>
  <dcterms:modified xsi:type="dcterms:W3CDTF">2021-10-17T04:09:00Z</dcterms:modified>
</cp:coreProperties>
</file>